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8A" w:rsidRPr="001D1CC1" w:rsidRDefault="00556A52" w:rsidP="00556A5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1D1CC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มาตรการป้องกันการรับสินบน</w:t>
      </w:r>
    </w:p>
    <w:bookmarkEnd w:id="0"/>
    <w:p w:rsidR="00556A52" w:rsidRDefault="00556A52" w:rsidP="00556A5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6A52">
        <w:rPr>
          <w:rFonts w:ascii="TH SarabunIT๙" w:hAnsi="TH SarabunIT๙" w:cs="TH SarabunIT๙"/>
          <w:sz w:val="32"/>
          <w:szCs w:val="32"/>
          <w:cs/>
        </w:rPr>
        <w:t>******************************</w:t>
      </w:r>
    </w:p>
    <w:p w:rsidR="0038565A" w:rsidRDefault="00556A52" w:rsidP="00E5396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53968" w:rsidRDefault="0038565A" w:rsidP="00E5396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6A52" w:rsidRPr="00556A52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56A52" w:rsidRPr="00556A52">
        <w:rPr>
          <w:rFonts w:ascii="TH SarabunIT๙" w:hAnsi="TH SarabunIT๙" w:cs="TH SarabunIT๙"/>
          <w:sz w:val="32"/>
          <w:szCs w:val="32"/>
          <w:cs/>
        </w:rPr>
        <w:t>การ</w:t>
      </w:r>
      <w:r w:rsidR="00556A52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56A52" w:rsidRPr="00556A52">
        <w:rPr>
          <w:rFonts w:ascii="TH SarabunIT๙" w:hAnsi="TH SarabunIT๙" w:cs="TH SarabunIT๙"/>
          <w:sz w:val="32"/>
          <w:szCs w:val="32"/>
          <w:cs/>
        </w:rPr>
        <w:t>เกี่ยวกับการจัดซื้อ</w:t>
      </w:r>
      <w:r w:rsidR="00556A52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="00556A52" w:rsidRPr="00556A52">
        <w:rPr>
          <w:rFonts w:ascii="TH SarabunIT๙" w:hAnsi="TH SarabunIT๙" w:cs="TH SarabunIT๙"/>
          <w:sz w:val="32"/>
          <w:szCs w:val="32"/>
          <w:cs/>
        </w:rPr>
        <w:t>และภารกิจอื่น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</w:t>
      </w:r>
      <w:r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 w:rsidR="00556A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สามารถ</w:t>
      </w:r>
      <w:r w:rsidR="00556A52" w:rsidRPr="00556A52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/>
          <w:sz w:val="32"/>
          <w:szCs w:val="32"/>
        </w:rPr>
        <w:t xml:space="preserve">h </w:t>
      </w:r>
      <w:r>
        <w:rPr>
          <w:rFonts w:ascii="TH SarabunIT๙" w:hAnsi="TH SarabunIT๙" w:cs="TH SarabunIT๙" w:hint="cs"/>
          <w:sz w:val="32"/>
          <w:szCs w:val="32"/>
          <w:cs/>
        </w:rPr>
        <w:t>และป้องกันการให้หรือรับสินบน องค์การบริหารส่วนตำบลหนองภัยศูนย์ จึงกำหนดมาตรการป้องกันให้หรือรับสินบน บุคลากรองค์การบริหารส่วนตำบลหนองภัยศูนย์ ถือปฏิบัติ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8565A" w:rsidRDefault="0038565A" w:rsidP="00556A5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27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ห้ามใช้ตำแหน่งหน้าที่หาผลประโยชน์ให้ตัวเอง ครอบครัว หรือพวกพ้อง</w:t>
      </w:r>
    </w:p>
    <w:p w:rsidR="0038565A" w:rsidRDefault="0038565A" w:rsidP="00556A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127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ห้ามรับผลประโยชน์อย่างใดจากการปฏิบัติหน้าที่นั้น</w:t>
      </w:r>
    </w:p>
    <w:p w:rsidR="0038565A" w:rsidRDefault="0038565A" w:rsidP="00556A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127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ห้ามใช้ตำแหน่งหน้าที่ เพื่อเอื้อประโยชน์แก่ตนเองหรือพวกพ้อง</w:t>
      </w:r>
    </w:p>
    <w:p w:rsidR="0038565A" w:rsidRDefault="0038565A" w:rsidP="00556A5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127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ห้ามนำเจ้าหน้าที่หรือทรัพย์สินของทางราชการไปใช้เพื่อประโยชน์ส่วนตัว</w:t>
      </w:r>
    </w:p>
    <w:p w:rsidR="0038565A" w:rsidRDefault="0038565A" w:rsidP="00556A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127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ห้ามนำข้อมูลลับหรือข้อมูลภายในไปใช้เพื่อประโยชน์ตนเองหรือบุคคลอื่น</w:t>
      </w:r>
    </w:p>
    <w:p w:rsidR="0038565A" w:rsidRPr="0038565A" w:rsidRDefault="0038565A" w:rsidP="00E5396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127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ให้ผู้บังคับบัญชาตรวจสอบ กำกับ ติดตาม ควบคุม พฤติกรรมของเจ้าหน้าที่อย่างใกล้ชิดหากพบว่ามีพฤติกรรมที่สุ่มเสี่ยงกับการให้หรือรับสินบนให้มีการตักเตือน เพื่อป้องกันเหตุที่จะเกิดขึ้น</w:t>
      </w:r>
    </w:p>
    <w:p w:rsidR="0038565A" w:rsidRPr="0038565A" w:rsidRDefault="0038565A" w:rsidP="00556A52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38565A" w:rsidRPr="0038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52"/>
    <w:rsid w:val="00127C11"/>
    <w:rsid w:val="001D1CC1"/>
    <w:rsid w:val="003442DC"/>
    <w:rsid w:val="0038565A"/>
    <w:rsid w:val="00556A52"/>
    <w:rsid w:val="007C408A"/>
    <w:rsid w:val="00E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6AED-82E4-4FBC-90EC-1EDADC88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2019-06-27T04:52:00Z</dcterms:created>
  <dcterms:modified xsi:type="dcterms:W3CDTF">2019-06-27T06:51:00Z</dcterms:modified>
</cp:coreProperties>
</file>