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8A9" w:rsidRPr="002368A9" w:rsidRDefault="002368A9" w:rsidP="002368A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368A9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 มาตรการส่งเสริมความโปร่งใสในการจัดซื้อจัดจ้าง</w:t>
      </w:r>
    </w:p>
    <w:p w:rsidR="002368A9" w:rsidRDefault="002368A9" w:rsidP="009407E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******************************</w:t>
      </w:r>
    </w:p>
    <w:p w:rsidR="00112BBA" w:rsidRPr="009407E1" w:rsidRDefault="00112BBA" w:rsidP="009407E1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2368A9" w:rsidRDefault="002368A9" w:rsidP="002368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68A9">
        <w:rPr>
          <w:rFonts w:ascii="TH SarabunIT๙" w:hAnsi="TH SarabunIT๙" w:cs="TH SarabunIT๙"/>
          <w:sz w:val="32"/>
          <w:szCs w:val="32"/>
          <w:cs/>
        </w:rPr>
        <w:tab/>
      </w:r>
      <w:r w:rsidRPr="002368A9">
        <w:rPr>
          <w:rFonts w:ascii="TH SarabunIT๙" w:hAnsi="TH SarabunIT๙" w:cs="TH SarabunIT๙"/>
          <w:sz w:val="32"/>
          <w:szCs w:val="32"/>
          <w:cs/>
        </w:rPr>
        <w:tab/>
        <w:t>เพื่อให้การบริหารราชการขององค์การบริหารส่วนตำบลหนองภัยศูนย์ เป็นไปตามหลัก</w:t>
      </w:r>
    </w:p>
    <w:p w:rsidR="002368A9" w:rsidRDefault="002368A9" w:rsidP="002368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2368A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2368A9">
        <w:rPr>
          <w:rFonts w:ascii="TH SarabunIT๙" w:hAnsi="TH SarabunIT๙" w:cs="TH SarabunIT๙"/>
          <w:sz w:val="32"/>
          <w:szCs w:val="32"/>
          <w:cs/>
        </w:rPr>
        <w:t xml:space="preserve">บาล มีความโปร่งใส ตรวจสอบได้ ตลอดจนสอดคล้องกับยุทธศาสตร์ชาติ ว่าด้วยการป้องกันและปราบปรามการทุจริตและนโยบายของรัฐบาล องค์การบริหารส่วนตำบลหนองภัยศูนย์ จึงไดกำหนดมาตรการส่งเสริมความโปร่งใส ในการจัดซื้อจัดจ้าง ดังนี้  </w:t>
      </w:r>
    </w:p>
    <w:p w:rsidR="002368A9" w:rsidRPr="002368A9" w:rsidRDefault="002368A9" w:rsidP="000F2B5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1.ให้เจ้าหน้าที่องค์การบริหารส่วนตำบลหนองภัยศูนย์ ซึ่งปฏิบัติหน้าที่</w:t>
      </w:r>
      <w:r w:rsidRPr="002368A9">
        <w:rPr>
          <w:rFonts w:ascii="TH SarabunIT๙" w:hAnsi="TH SarabunIT๙" w:cs="TH SarabunIT๙"/>
          <w:sz w:val="32"/>
          <w:szCs w:val="32"/>
          <w:cs/>
        </w:rPr>
        <w:t>เกี่ยวกับการจัดซื้อ</w:t>
      </w:r>
      <w:r>
        <w:rPr>
          <w:rFonts w:ascii="TH SarabunIT๙" w:hAnsi="TH SarabunIT๙" w:cs="TH SarabunIT๙" w:hint="cs"/>
          <w:sz w:val="32"/>
          <w:szCs w:val="32"/>
          <w:cs/>
        </w:rPr>
        <w:t>จัดจ้างดำเนินงาน</w:t>
      </w:r>
      <w:r w:rsidRPr="002368A9">
        <w:rPr>
          <w:rFonts w:ascii="TH SarabunIT๙" w:hAnsi="TH SarabunIT๙" w:cs="TH SarabunIT๙"/>
          <w:sz w:val="32"/>
          <w:szCs w:val="32"/>
          <w:cs/>
        </w:rPr>
        <w:t>เผยแพรการจัดซื้อ</w:t>
      </w:r>
      <w:r>
        <w:rPr>
          <w:rFonts w:ascii="TH SarabunIT๙" w:hAnsi="TH SarabunIT๙" w:cs="TH SarabunIT๙" w:hint="cs"/>
          <w:sz w:val="32"/>
          <w:szCs w:val="32"/>
          <w:cs/>
        </w:rPr>
        <w:t>จัดจ้างให้เป็นไปตาม</w:t>
      </w:r>
      <w:r w:rsidRPr="002368A9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ตามพระราชบัญญัติการจัดซื้อ</w:t>
      </w:r>
      <w:r>
        <w:rPr>
          <w:rFonts w:ascii="TH SarabunIT๙" w:hAnsi="TH SarabunIT๙" w:cs="TH SarabunIT๙" w:hint="cs"/>
          <w:sz w:val="32"/>
          <w:szCs w:val="32"/>
          <w:cs/>
        </w:rPr>
        <w:t>จัดจ้าง</w:t>
      </w:r>
      <w:r w:rsidRPr="002368A9">
        <w:rPr>
          <w:rFonts w:ascii="TH SarabunIT๙" w:hAnsi="TH SarabunIT๙" w:cs="TH SarabunIT๙"/>
          <w:sz w:val="32"/>
          <w:szCs w:val="32"/>
          <w:cs/>
        </w:rPr>
        <w:t>และการบริหารพัสดุภาครัฐ พ.ศ.2560 และระเบียบ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>กระทรวงการคลังว่าด้วย</w:t>
      </w:r>
      <w:r w:rsidRPr="002368A9">
        <w:rPr>
          <w:rFonts w:ascii="TH SarabunIT๙" w:hAnsi="TH SarabunIT๙" w:cs="TH SarabunIT๙"/>
          <w:sz w:val="32"/>
          <w:szCs w:val="32"/>
          <w:cs/>
        </w:rPr>
        <w:t>การจัดซื้อ</w:t>
      </w:r>
      <w:r>
        <w:rPr>
          <w:rFonts w:ascii="TH SarabunIT๙" w:hAnsi="TH SarabunIT๙" w:cs="TH SarabunIT๙" w:hint="cs"/>
          <w:sz w:val="32"/>
          <w:szCs w:val="32"/>
          <w:cs/>
        </w:rPr>
        <w:t>จัดจ้าง</w:t>
      </w:r>
      <w:r w:rsidRPr="002368A9">
        <w:rPr>
          <w:rFonts w:ascii="TH SarabunIT๙" w:hAnsi="TH SarabunIT๙" w:cs="TH SarabunIT๙"/>
          <w:sz w:val="32"/>
          <w:szCs w:val="32"/>
          <w:cs/>
        </w:rPr>
        <w:t xml:space="preserve">และการบริหารพัสดุภาครัฐ พ.ศ.2560  </w:t>
      </w:r>
    </w:p>
    <w:p w:rsidR="000F2B5E" w:rsidRDefault="002368A9" w:rsidP="00301DC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๒. </w:t>
      </w:r>
      <w:r>
        <w:rPr>
          <w:rFonts w:ascii="TH SarabunIT๙" w:hAnsi="TH SarabunIT๙" w:cs="TH SarabunIT๙" w:hint="cs"/>
          <w:sz w:val="32"/>
          <w:szCs w:val="32"/>
          <w:cs/>
        </w:rPr>
        <w:t>ให้เจ้าหน้าที่องค์การบริหารส่วนตำบลหนองภัยศูนย์ ซึ่งปฏิบัติหน้าที่</w:t>
      </w:r>
      <w:r w:rsidRPr="002368A9">
        <w:rPr>
          <w:rFonts w:ascii="TH SarabunIT๙" w:hAnsi="TH SarabunIT๙" w:cs="TH SarabunIT๙"/>
          <w:sz w:val="32"/>
          <w:szCs w:val="32"/>
          <w:cs/>
        </w:rPr>
        <w:t>เกี่ยวกับการจัดซื้อ</w:t>
      </w:r>
      <w:r>
        <w:rPr>
          <w:rFonts w:ascii="TH SarabunIT๙" w:hAnsi="TH SarabunIT๙" w:cs="TH SarabunIT๙" w:hint="cs"/>
          <w:sz w:val="32"/>
          <w:szCs w:val="32"/>
          <w:cs/>
        </w:rPr>
        <w:t>จัดจ้าง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Pr="002368A9">
        <w:rPr>
          <w:rFonts w:ascii="TH SarabunPSK" w:hAnsi="TH SarabunPSK" w:cs="TH SarabunPSK"/>
          <w:sz w:val="32"/>
          <w:szCs w:val="32"/>
          <w:cs/>
        </w:rPr>
        <w:t>บันทึกรายละเอียด วิธีการ และขั้นตอนการจัดซื้อ</w:t>
      </w:r>
      <w:r>
        <w:rPr>
          <w:rFonts w:ascii="TH SarabunPSK" w:hAnsi="TH SarabunPSK" w:cs="TH SarabunPSK" w:hint="cs"/>
          <w:sz w:val="32"/>
          <w:szCs w:val="32"/>
          <w:cs/>
        </w:rPr>
        <w:t>จัดจ้าง</w:t>
      </w:r>
      <w:r w:rsidRPr="002368A9">
        <w:rPr>
          <w:rFonts w:ascii="TH SarabunPSK" w:hAnsi="TH SarabunPSK" w:cs="TH SarabunPSK"/>
          <w:sz w:val="32"/>
          <w:szCs w:val="32"/>
          <w:cs/>
        </w:rPr>
        <w:t>และการบริหารพัสดุภาค</w:t>
      </w:r>
      <w:r>
        <w:rPr>
          <w:rFonts w:ascii="TH SarabunPSK" w:hAnsi="TH SarabunPSK" w:cs="TH SarabunPSK" w:hint="cs"/>
          <w:sz w:val="32"/>
          <w:szCs w:val="32"/>
          <w:cs/>
        </w:rPr>
        <w:t>รัฐให้เป็นไป</w:t>
      </w:r>
      <w:r w:rsidRPr="002368A9">
        <w:rPr>
          <w:rFonts w:ascii="TH SarabunPSK" w:hAnsi="TH SarabunPSK" w:cs="TH SarabunPSK"/>
          <w:sz w:val="32"/>
          <w:szCs w:val="32"/>
          <w:cs/>
        </w:rPr>
        <w:t>ตาม ขั้นตอนของระเบียบ</w:t>
      </w:r>
      <w:r w:rsidR="000F2B5E">
        <w:rPr>
          <w:rFonts w:ascii="TH SarabunPSK" w:hAnsi="TH SarabunPSK" w:cs="TH SarabunPSK" w:hint="cs"/>
          <w:sz w:val="32"/>
          <w:szCs w:val="32"/>
          <w:cs/>
        </w:rPr>
        <w:t>กระทรวงการคลังว่าด้วย</w:t>
      </w:r>
      <w:r w:rsidRPr="002368A9">
        <w:rPr>
          <w:rFonts w:ascii="TH SarabunPSK" w:hAnsi="TH SarabunPSK" w:cs="TH SarabunPSK"/>
          <w:sz w:val="32"/>
          <w:szCs w:val="32"/>
          <w:cs/>
        </w:rPr>
        <w:t>การจัดซื้อ</w:t>
      </w:r>
      <w:r w:rsidR="000F2B5E">
        <w:rPr>
          <w:rFonts w:ascii="TH SarabunPSK" w:hAnsi="TH SarabunPSK" w:cs="TH SarabunPSK" w:hint="cs"/>
          <w:sz w:val="32"/>
          <w:szCs w:val="32"/>
          <w:cs/>
        </w:rPr>
        <w:t>จัดจ้าง</w:t>
      </w:r>
      <w:r w:rsidRPr="002368A9">
        <w:rPr>
          <w:rFonts w:ascii="TH SarabunPSK" w:hAnsi="TH SarabunPSK" w:cs="TH SarabunPSK"/>
          <w:sz w:val="32"/>
          <w:szCs w:val="32"/>
          <w:cs/>
        </w:rPr>
        <w:t xml:space="preserve">และการบริหารพัสดุภาครัฐ พ.ศ.2560 โดย </w:t>
      </w:r>
      <w:r w:rsidR="000F2B5E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Pr="002368A9">
        <w:rPr>
          <w:rFonts w:ascii="TH SarabunPSK" w:hAnsi="TH SarabunPSK" w:cs="TH SarabunPSK"/>
          <w:sz w:val="32"/>
          <w:szCs w:val="32"/>
          <w:cs/>
        </w:rPr>
        <w:t>ในระบบ</w:t>
      </w:r>
      <w:r w:rsidR="000F2B5E">
        <w:rPr>
          <w:rFonts w:ascii="TH SarabunPSK" w:hAnsi="TH SarabunPSK" w:cs="TH SarabunPSK" w:hint="cs"/>
          <w:sz w:val="32"/>
          <w:szCs w:val="32"/>
          <w:cs/>
        </w:rPr>
        <w:t>เครือข่าย</w:t>
      </w:r>
      <w:r w:rsidRPr="002368A9">
        <w:rPr>
          <w:rFonts w:ascii="TH SarabunPSK" w:hAnsi="TH SarabunPSK" w:cs="TH SarabunPSK"/>
          <w:sz w:val="32"/>
          <w:szCs w:val="32"/>
          <w:cs/>
        </w:rPr>
        <w:t>สารสนเทศของ</w:t>
      </w:r>
      <w:r w:rsidR="000F2B5E">
        <w:rPr>
          <w:rFonts w:ascii="TH SarabunPSK" w:hAnsi="TH SarabunPSK" w:cs="TH SarabunPSK" w:hint="cs"/>
          <w:sz w:val="32"/>
          <w:szCs w:val="32"/>
          <w:cs/>
        </w:rPr>
        <w:t>กรมบัญชีกลางผ่าน</w:t>
      </w:r>
      <w:r w:rsidRPr="002368A9">
        <w:rPr>
          <w:rFonts w:ascii="TH SarabunPSK" w:hAnsi="TH SarabunPSK" w:cs="TH SarabunPSK"/>
          <w:sz w:val="32"/>
          <w:szCs w:val="32"/>
          <w:cs/>
        </w:rPr>
        <w:t>ระบบจัดซื้อ</w:t>
      </w:r>
      <w:r w:rsidR="000F2B5E">
        <w:rPr>
          <w:rFonts w:ascii="TH SarabunPSK" w:hAnsi="TH SarabunPSK" w:cs="TH SarabunPSK" w:hint="cs"/>
          <w:sz w:val="32"/>
          <w:szCs w:val="32"/>
          <w:cs/>
        </w:rPr>
        <w:t>จัดจ้าง</w:t>
      </w:r>
      <w:r w:rsidRPr="002368A9">
        <w:rPr>
          <w:rFonts w:ascii="TH SarabunPSK" w:hAnsi="TH SarabunPSK" w:cs="TH SarabunPSK"/>
          <w:sz w:val="32"/>
          <w:szCs w:val="32"/>
          <w:cs/>
        </w:rPr>
        <w:t>ภ</w:t>
      </w:r>
      <w:r w:rsidR="000F2B5E">
        <w:rPr>
          <w:rFonts w:ascii="TH SarabunPSK" w:hAnsi="TH SarabunPSK" w:cs="TH SarabunPSK"/>
          <w:sz w:val="32"/>
          <w:szCs w:val="32"/>
          <w:cs/>
        </w:rPr>
        <w:t>าค</w:t>
      </w:r>
      <w:proofErr w:type="spellStart"/>
      <w:r w:rsidR="000F2B5E">
        <w:rPr>
          <w:rFonts w:ascii="TH SarabunPSK" w:hAnsi="TH SarabunPSK" w:cs="TH SarabunPSK"/>
          <w:sz w:val="32"/>
          <w:szCs w:val="32"/>
          <w:cs/>
        </w:rPr>
        <w:t>รัฐ</w:t>
      </w:r>
      <w:r w:rsidRPr="002368A9">
        <w:rPr>
          <w:rFonts w:ascii="TH SarabunPSK" w:hAnsi="TH SarabunPSK" w:cs="TH SarabunPSK"/>
          <w:sz w:val="32"/>
          <w:szCs w:val="32"/>
          <w:cs/>
        </w:rPr>
        <w:t>ด</w:t>
      </w:r>
      <w:proofErr w:type="spellEnd"/>
      <w:r w:rsidRPr="002368A9">
        <w:rPr>
          <w:rFonts w:ascii="TH SarabunPSK" w:hAnsi="TH SarabunPSK" w:cs="TH SarabunPSK"/>
          <w:sz w:val="32"/>
          <w:szCs w:val="32"/>
          <w:cs/>
        </w:rPr>
        <w:t>วยอิเล็กทรอนิกส (</w:t>
      </w:r>
      <w:r w:rsidRPr="002368A9">
        <w:rPr>
          <w:rFonts w:ascii="TH SarabunPSK" w:hAnsi="TH SarabunPSK" w:cs="TH SarabunPSK"/>
          <w:sz w:val="32"/>
          <w:szCs w:val="32"/>
        </w:rPr>
        <w:t xml:space="preserve">Electronic Goverment Procurment e-GP) </w:t>
      </w:r>
      <w:r w:rsidRPr="002368A9">
        <w:rPr>
          <w:rFonts w:ascii="TH SarabunPSK" w:hAnsi="TH SarabunPSK" w:cs="TH SarabunPSK"/>
          <w:sz w:val="32"/>
          <w:szCs w:val="32"/>
          <w:cs/>
        </w:rPr>
        <w:t xml:space="preserve">ตามวิธีการที่กรมบัญชีกลางกําหนดแตละขั้นตอนดังนี้   </w:t>
      </w:r>
    </w:p>
    <w:p w:rsidR="004B59B7" w:rsidRPr="004B59B7" w:rsidRDefault="004B59B7" w:rsidP="00301DC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368A9" w:rsidRPr="004B59B7">
        <w:rPr>
          <w:rFonts w:ascii="TH SarabunIT๙" w:hAnsi="TH SarabunIT๙" w:cs="TH SarabunIT๙"/>
          <w:sz w:val="32"/>
          <w:szCs w:val="32"/>
          <w:cs/>
        </w:rPr>
        <w:t xml:space="preserve">(1) จัดทําแผนการจัดซื้อจัดจาง   </w:t>
      </w:r>
    </w:p>
    <w:p w:rsidR="004B59B7" w:rsidRPr="004B59B7" w:rsidRDefault="004B59B7" w:rsidP="00301DC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B59B7">
        <w:rPr>
          <w:rFonts w:ascii="TH SarabunIT๙" w:hAnsi="TH SarabunIT๙" w:cs="TH SarabunIT๙"/>
          <w:sz w:val="32"/>
          <w:szCs w:val="32"/>
          <w:cs/>
        </w:rPr>
        <w:tab/>
      </w:r>
      <w:r w:rsidRPr="004B59B7">
        <w:rPr>
          <w:rFonts w:ascii="TH SarabunIT๙" w:hAnsi="TH SarabunIT๙" w:cs="TH SarabunIT๙"/>
          <w:sz w:val="32"/>
          <w:szCs w:val="32"/>
          <w:cs/>
        </w:rPr>
        <w:tab/>
      </w:r>
      <w:r w:rsidRPr="004B59B7">
        <w:rPr>
          <w:rFonts w:ascii="TH SarabunIT๙" w:hAnsi="TH SarabunIT๙" w:cs="TH SarabunIT๙"/>
          <w:sz w:val="32"/>
          <w:szCs w:val="32"/>
          <w:cs/>
        </w:rPr>
        <w:tab/>
      </w:r>
      <w:r w:rsidR="002368A9" w:rsidRPr="004B59B7">
        <w:rPr>
          <w:rFonts w:ascii="TH SarabunIT๙" w:hAnsi="TH SarabunIT๙" w:cs="TH SarabunIT๙"/>
          <w:sz w:val="32"/>
          <w:szCs w:val="32"/>
          <w:cs/>
        </w:rPr>
        <w:t xml:space="preserve">(2) ทํารายงานขอซื้อหรือขอจาง  </w:t>
      </w:r>
    </w:p>
    <w:p w:rsidR="004B59B7" w:rsidRPr="004B59B7" w:rsidRDefault="002368A9" w:rsidP="00301DC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B59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59B7">
        <w:rPr>
          <w:rFonts w:ascii="TH SarabunIT๙" w:hAnsi="TH SarabunIT๙" w:cs="TH SarabunIT๙"/>
          <w:sz w:val="32"/>
          <w:szCs w:val="32"/>
          <w:cs/>
        </w:rPr>
        <w:tab/>
      </w:r>
      <w:r w:rsidR="004B59B7">
        <w:rPr>
          <w:rFonts w:ascii="TH SarabunIT๙" w:hAnsi="TH SarabunIT๙" w:cs="TH SarabunIT๙"/>
          <w:sz w:val="32"/>
          <w:szCs w:val="32"/>
          <w:cs/>
        </w:rPr>
        <w:tab/>
      </w:r>
      <w:r w:rsidR="004B59B7">
        <w:rPr>
          <w:rFonts w:ascii="TH SarabunIT๙" w:hAnsi="TH SarabunIT๙" w:cs="TH SarabunIT๙"/>
          <w:sz w:val="32"/>
          <w:szCs w:val="32"/>
          <w:cs/>
        </w:rPr>
        <w:tab/>
      </w:r>
      <w:r w:rsidRPr="004B59B7">
        <w:rPr>
          <w:rFonts w:ascii="TH SarabunIT๙" w:hAnsi="TH SarabunIT๙" w:cs="TH SarabunIT๙"/>
          <w:sz w:val="32"/>
          <w:szCs w:val="32"/>
          <w:cs/>
        </w:rPr>
        <w:t xml:space="preserve">(3) ดําเนินการจัดหา   </w:t>
      </w:r>
    </w:p>
    <w:p w:rsidR="004B59B7" w:rsidRPr="004B59B7" w:rsidRDefault="004B59B7" w:rsidP="00301DC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368A9" w:rsidRPr="004B59B7">
        <w:rPr>
          <w:rFonts w:ascii="TH SarabunIT๙" w:hAnsi="TH SarabunIT๙" w:cs="TH SarabunIT๙"/>
          <w:sz w:val="32"/>
          <w:szCs w:val="32"/>
          <w:cs/>
        </w:rPr>
        <w:t xml:space="preserve">(4) ขออนุมัติซื้อหรือจาง  </w:t>
      </w:r>
    </w:p>
    <w:p w:rsidR="004B59B7" w:rsidRPr="004B59B7" w:rsidRDefault="002368A9" w:rsidP="00301DC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B59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59B7">
        <w:rPr>
          <w:rFonts w:ascii="TH SarabunIT๙" w:hAnsi="TH SarabunIT๙" w:cs="TH SarabunIT๙"/>
          <w:sz w:val="32"/>
          <w:szCs w:val="32"/>
          <w:cs/>
        </w:rPr>
        <w:tab/>
      </w:r>
      <w:r w:rsidR="004B59B7">
        <w:rPr>
          <w:rFonts w:ascii="TH SarabunIT๙" w:hAnsi="TH SarabunIT๙" w:cs="TH SarabunIT๙"/>
          <w:sz w:val="32"/>
          <w:szCs w:val="32"/>
          <w:cs/>
        </w:rPr>
        <w:tab/>
      </w:r>
      <w:r w:rsidR="004B59B7">
        <w:rPr>
          <w:rFonts w:ascii="TH SarabunIT๙" w:hAnsi="TH SarabunIT๙" w:cs="TH SarabunIT๙"/>
          <w:sz w:val="32"/>
          <w:szCs w:val="32"/>
          <w:cs/>
        </w:rPr>
        <w:tab/>
      </w:r>
      <w:r w:rsidRPr="004B59B7">
        <w:rPr>
          <w:rFonts w:ascii="TH SarabunIT๙" w:hAnsi="TH SarabunIT๙" w:cs="TH SarabunIT๙"/>
          <w:sz w:val="32"/>
          <w:szCs w:val="32"/>
          <w:cs/>
        </w:rPr>
        <w:t xml:space="preserve">(5) การทําสัญญา   </w:t>
      </w:r>
    </w:p>
    <w:p w:rsidR="004B59B7" w:rsidRPr="004B59B7" w:rsidRDefault="004B59B7" w:rsidP="00301DC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368A9" w:rsidRPr="004B59B7">
        <w:rPr>
          <w:rFonts w:ascii="TH SarabunIT๙" w:hAnsi="TH SarabunIT๙" w:cs="TH SarabunIT๙"/>
          <w:sz w:val="32"/>
          <w:szCs w:val="32"/>
          <w:cs/>
        </w:rPr>
        <w:t xml:space="preserve">(6) การบริหารสัญญา </w:t>
      </w:r>
    </w:p>
    <w:p w:rsidR="004B59B7" w:rsidRDefault="002368A9" w:rsidP="00301DCE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2368A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B59B7">
        <w:rPr>
          <w:rFonts w:ascii="TH SarabunPSK" w:hAnsi="TH SarabunPSK" w:cs="TH SarabunPSK"/>
          <w:sz w:val="32"/>
          <w:szCs w:val="32"/>
          <w:cs/>
        </w:rPr>
        <w:tab/>
      </w:r>
      <w:r w:rsidR="004B59B7">
        <w:rPr>
          <w:rFonts w:ascii="TH SarabunPSK" w:hAnsi="TH SarabunPSK" w:cs="TH SarabunPSK"/>
          <w:sz w:val="32"/>
          <w:szCs w:val="32"/>
          <w:cs/>
        </w:rPr>
        <w:tab/>
      </w:r>
      <w:r w:rsidR="004B59B7">
        <w:rPr>
          <w:rFonts w:ascii="TH SarabunPSK" w:hAnsi="TH SarabunPSK" w:cs="TH SarabunPSK"/>
          <w:sz w:val="32"/>
          <w:szCs w:val="32"/>
          <w:cs/>
        </w:rPr>
        <w:tab/>
      </w:r>
      <w:r w:rsidRPr="002368A9">
        <w:rPr>
          <w:rFonts w:ascii="TH SarabunPSK" w:hAnsi="TH SarabunPSK" w:cs="TH SarabunPSK"/>
          <w:sz w:val="32"/>
          <w:szCs w:val="32"/>
          <w:cs/>
        </w:rPr>
        <w:t xml:space="preserve">(7) การควบคุมและการจําหนาย </w:t>
      </w:r>
    </w:p>
    <w:p w:rsidR="004B59B7" w:rsidRDefault="004B59B7" w:rsidP="00301D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B53FF">
        <w:rPr>
          <w:rFonts w:ascii="TH SarabunIT๙" w:hAnsi="TH SarabunIT๙" w:cs="TH SarabunIT๙"/>
          <w:sz w:val="32"/>
          <w:szCs w:val="32"/>
          <w:cs/>
        </w:rPr>
        <w:t xml:space="preserve">3. </w:t>
      </w:r>
      <w:r>
        <w:rPr>
          <w:rFonts w:ascii="TH SarabunIT๙" w:hAnsi="TH SarabunIT๙" w:cs="TH SarabunIT๙"/>
          <w:sz w:val="32"/>
          <w:szCs w:val="32"/>
          <w:cs/>
        </w:rPr>
        <w:t>ห้ามมิให้เจ้า</w:t>
      </w:r>
      <w:r w:rsidR="00957EB3">
        <w:rPr>
          <w:rFonts w:ascii="TH SarabunIT๙" w:hAnsi="TH SarabunIT๙" w:cs="TH SarabunIT๙" w:hint="cs"/>
          <w:sz w:val="32"/>
          <w:szCs w:val="32"/>
          <w:cs/>
        </w:rPr>
        <w:t>หน้าที่</w:t>
      </w:r>
      <w:r w:rsidR="002368A9" w:rsidRPr="004B59B7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องค์การบริหารส่วนตำบลหนองภัยศูนย์ </w:t>
      </w:r>
      <w:r>
        <w:rPr>
          <w:rFonts w:ascii="TH SarabunIT๙" w:hAnsi="TH SarabunIT๙" w:cs="TH SarabunIT๙"/>
          <w:sz w:val="32"/>
          <w:szCs w:val="32"/>
          <w:cs/>
        </w:rPr>
        <w:t>ซึ่งปฏิบัติ</w:t>
      </w:r>
      <w:r w:rsidR="00957EB3">
        <w:rPr>
          <w:rFonts w:ascii="TH SarabunIT๙" w:hAnsi="TH SarabunIT๙" w:cs="TH SarabunIT๙" w:hint="cs"/>
          <w:sz w:val="32"/>
          <w:szCs w:val="32"/>
          <w:cs/>
        </w:rPr>
        <w:t>หน้าที่</w:t>
      </w:r>
      <w:r>
        <w:rPr>
          <w:rFonts w:ascii="TH SarabunIT๙" w:hAnsi="TH SarabunIT๙" w:cs="TH SarabunIT๙"/>
          <w:sz w:val="32"/>
          <w:szCs w:val="32"/>
          <w:cs/>
        </w:rPr>
        <w:t>เกี่ยวกับการจัดซื้อจัด</w:t>
      </w:r>
      <w:r w:rsidR="002368A9" w:rsidRPr="004B59B7">
        <w:rPr>
          <w:rFonts w:ascii="TH SarabunIT๙" w:hAnsi="TH SarabunIT๙" w:cs="TH SarabunIT๙"/>
          <w:sz w:val="32"/>
          <w:szCs w:val="32"/>
          <w:cs/>
        </w:rPr>
        <w:t xml:space="preserve">จาง </w:t>
      </w:r>
      <w:r w:rsidR="00957EB3">
        <w:rPr>
          <w:rFonts w:ascii="TH SarabunIT๙" w:hAnsi="TH SarabunIT๙" w:cs="TH SarabunIT๙" w:hint="cs"/>
          <w:sz w:val="32"/>
          <w:szCs w:val="32"/>
          <w:cs/>
        </w:rPr>
        <w:t>เข้าไป</w:t>
      </w:r>
      <w:r w:rsidR="002368A9" w:rsidRPr="004B59B7">
        <w:rPr>
          <w:rFonts w:ascii="TH SarabunIT๙" w:hAnsi="TH SarabunIT๙" w:cs="TH SarabunIT๙"/>
          <w:sz w:val="32"/>
          <w:szCs w:val="32"/>
          <w:cs/>
        </w:rPr>
        <w:t>มีสวนไดสวนเส</w:t>
      </w:r>
      <w:r>
        <w:rPr>
          <w:rFonts w:ascii="TH SarabunIT๙" w:hAnsi="TH SarabunIT๙" w:cs="TH SarabunIT๙"/>
          <w:sz w:val="32"/>
          <w:szCs w:val="32"/>
          <w:cs/>
        </w:rPr>
        <w:t>ีย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ยื่นขอเสนอหรือคูสัญญาของ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องค์การบริหารส่วนตำบลหนองภัย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 และให้</w:t>
      </w:r>
      <w:r w:rsidR="002368A9" w:rsidRPr="004B59B7">
        <w:rPr>
          <w:rFonts w:ascii="TH SarabunIT๙" w:hAnsi="TH SarabunIT๙" w:cs="TH SarabunIT๙"/>
          <w:sz w:val="32"/>
          <w:szCs w:val="32"/>
          <w:cs/>
        </w:rPr>
        <w:t>คณะกรรมการตางๆ ที่ไ</w:t>
      </w:r>
      <w:r>
        <w:rPr>
          <w:rFonts w:ascii="TH SarabunIT๙" w:hAnsi="TH SarabunIT๙" w:cs="TH SarabunIT๙"/>
          <w:sz w:val="32"/>
          <w:szCs w:val="32"/>
          <w:cs/>
        </w:rPr>
        <w:t>ดรับการแตงตั้ง</w:t>
      </w:r>
      <w:r w:rsidR="00957EB3">
        <w:rPr>
          <w:rFonts w:ascii="TH SarabunIT๙" w:hAnsi="TH SarabunIT๙" w:cs="TH SarabunIT๙" w:hint="cs"/>
          <w:sz w:val="32"/>
          <w:szCs w:val="32"/>
          <w:cs/>
        </w:rPr>
        <w:t>ให้มีหน้าที่</w:t>
      </w:r>
      <w:r w:rsidR="002368A9" w:rsidRPr="004B59B7">
        <w:rPr>
          <w:rFonts w:ascii="TH SarabunIT๙" w:hAnsi="TH SarabunIT๙" w:cs="TH SarabunIT๙"/>
          <w:sz w:val="32"/>
          <w:szCs w:val="32"/>
          <w:cs/>
        </w:rPr>
        <w:t>รับผิดชอบเกี่ยวกับการจัดซื้</w:t>
      </w:r>
      <w:r w:rsidR="00957EB3">
        <w:rPr>
          <w:rFonts w:ascii="TH SarabunIT๙" w:hAnsi="TH SarabunIT๙" w:cs="TH SarabunIT๙"/>
          <w:sz w:val="32"/>
          <w:szCs w:val="32"/>
          <w:cs/>
        </w:rPr>
        <w:t>อจัดจางและตองให</w:t>
      </w:r>
      <w:proofErr w:type="spellStart"/>
      <w:r w:rsidR="00957EB3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="00957EB3">
        <w:rPr>
          <w:rFonts w:ascii="TH SarabunIT๙" w:hAnsi="TH SarabunIT๙" w:cs="TH SarabunIT๙"/>
          <w:sz w:val="32"/>
          <w:szCs w:val="32"/>
          <w:cs/>
        </w:rPr>
        <w:t>รับรอง</w:t>
      </w:r>
      <w:r w:rsidR="00957EB3">
        <w:rPr>
          <w:rFonts w:ascii="TH SarabunIT๙" w:hAnsi="TH SarabunIT๙" w:cs="TH SarabunIT๙" w:hint="cs"/>
          <w:sz w:val="32"/>
          <w:szCs w:val="32"/>
          <w:cs/>
        </w:rPr>
        <w:t>เป็นหนังสือว่าจะ</w:t>
      </w:r>
      <w:r w:rsidR="002368A9" w:rsidRPr="004B59B7">
        <w:rPr>
          <w:rFonts w:ascii="TH SarabunIT๙" w:hAnsi="TH SarabunIT๙" w:cs="TH SarabunIT๙"/>
          <w:sz w:val="32"/>
          <w:szCs w:val="32"/>
          <w:cs/>
        </w:rPr>
        <w:t>ไม</w:t>
      </w:r>
      <w:r w:rsidR="00957EB3">
        <w:rPr>
          <w:rFonts w:ascii="TH SarabunIT๙" w:hAnsi="TH SarabunIT๙" w:cs="TH SarabunIT๙" w:hint="cs"/>
          <w:sz w:val="32"/>
          <w:szCs w:val="32"/>
          <w:cs/>
        </w:rPr>
        <w:t>เข้าไป</w:t>
      </w:r>
      <w:r w:rsidR="002368A9" w:rsidRPr="004B59B7">
        <w:rPr>
          <w:rFonts w:ascii="TH SarabunIT๙" w:hAnsi="TH SarabunIT๙" w:cs="TH SarabunIT๙"/>
          <w:sz w:val="32"/>
          <w:szCs w:val="32"/>
          <w:cs/>
        </w:rPr>
        <w:t>มีสวนไดสวนเสีย</w:t>
      </w:r>
      <w:r w:rsidR="00957EB3">
        <w:rPr>
          <w:rFonts w:ascii="TH SarabunIT๙" w:hAnsi="TH SarabunIT๙" w:cs="TH SarabunIT๙" w:hint="cs"/>
          <w:sz w:val="32"/>
          <w:szCs w:val="32"/>
          <w:cs/>
        </w:rPr>
        <w:t>กับผู้</w:t>
      </w:r>
      <w:r w:rsidR="002368A9" w:rsidRPr="004B59B7">
        <w:rPr>
          <w:rFonts w:ascii="TH SarabunIT๙" w:hAnsi="TH SarabunIT๙" w:cs="TH SarabunIT๙"/>
          <w:sz w:val="32"/>
          <w:szCs w:val="32"/>
          <w:cs/>
        </w:rPr>
        <w:t>ยื่นขอเสนอหรือคูสัญญาของ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องค์การบริหารส่วนตำบลหนองภัยศูนย์</w:t>
      </w:r>
    </w:p>
    <w:p w:rsidR="004B59B7" w:rsidRDefault="00957EB3" w:rsidP="00EB53F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4. </w:t>
      </w:r>
      <w:r w:rsidR="002368A9" w:rsidRPr="004B59B7">
        <w:rPr>
          <w:rFonts w:ascii="TH SarabunIT๙" w:hAnsi="TH SarabunIT๙" w:cs="TH SarabunIT๙"/>
          <w:sz w:val="32"/>
          <w:szCs w:val="32"/>
          <w:cs/>
        </w:rPr>
        <w:t>หามมิให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เจ้าหน้าที่องค์การบริหารส่วนตำบลหนองภัยศูนย์</w:t>
      </w:r>
      <w:r>
        <w:rPr>
          <w:rFonts w:ascii="TH SarabunIT๙" w:hAnsi="TH SarabunIT๙" w:cs="TH SarabunIT๙"/>
          <w:sz w:val="32"/>
          <w:szCs w:val="32"/>
          <w:cs/>
        </w:rPr>
        <w:t xml:space="preserve"> ซึ่ง</w:t>
      </w:r>
      <w:r w:rsidR="002368A9" w:rsidRPr="004B59B7">
        <w:rPr>
          <w:rFonts w:ascii="TH SarabunIT๙" w:hAnsi="TH SarabunIT๙" w:cs="TH SarabunIT๙"/>
          <w:sz w:val="32"/>
          <w:szCs w:val="32"/>
          <w:cs/>
        </w:rPr>
        <w:t>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หน้าที่</w:t>
      </w:r>
      <w:r>
        <w:rPr>
          <w:rFonts w:ascii="TH SarabunIT๙" w:hAnsi="TH SarabunIT๙" w:cs="TH SarabunIT๙"/>
          <w:sz w:val="32"/>
          <w:szCs w:val="32"/>
          <w:cs/>
        </w:rPr>
        <w:t>เกี่ยวกับการจัดซื้อจัด</w:t>
      </w:r>
      <w:r w:rsidR="002368A9" w:rsidRPr="004B59B7">
        <w:rPr>
          <w:rFonts w:ascii="TH SarabunIT๙" w:hAnsi="TH SarabunIT๙" w:cs="TH SarabunIT๙"/>
          <w:sz w:val="32"/>
          <w:szCs w:val="32"/>
          <w:cs/>
        </w:rPr>
        <w:t>จาง ยอม</w:t>
      </w:r>
      <w:r>
        <w:rPr>
          <w:rFonts w:ascii="TH SarabunIT๙" w:hAnsi="TH SarabunIT๙" w:cs="TH SarabunIT๙" w:hint="cs"/>
          <w:sz w:val="32"/>
          <w:szCs w:val="32"/>
          <w:cs/>
        </w:rPr>
        <w:t>ให้ผู้</w:t>
      </w:r>
      <w:r w:rsidR="002368A9" w:rsidRPr="004B59B7">
        <w:rPr>
          <w:rFonts w:ascii="TH SarabunIT๙" w:hAnsi="TH SarabunIT๙" w:cs="TH SarabunIT๙"/>
          <w:sz w:val="32"/>
          <w:szCs w:val="32"/>
          <w:cs/>
        </w:rPr>
        <w:t>อื่นอาศัย</w:t>
      </w:r>
      <w:r>
        <w:rPr>
          <w:rFonts w:ascii="TH SarabunIT๙" w:hAnsi="TH SarabunIT๙" w:cs="TH SarabunIT๙" w:hint="cs"/>
          <w:sz w:val="32"/>
          <w:szCs w:val="32"/>
          <w:cs/>
        </w:rPr>
        <w:t>หน้าที่</w:t>
      </w:r>
      <w:r w:rsidR="002368A9" w:rsidRPr="004B59B7">
        <w:rPr>
          <w:rFonts w:ascii="TH SarabunIT๙" w:hAnsi="TH SarabunIT๙" w:cs="TH SarabunIT๙"/>
          <w:sz w:val="32"/>
          <w:szCs w:val="32"/>
          <w:cs/>
        </w:rPr>
        <w:t>ของตนหาผลประโยชนจากการจัดซื้อจัดจาง</w:t>
      </w:r>
      <w:r>
        <w:rPr>
          <w:rFonts w:ascii="TH SarabunIT๙" w:hAnsi="TH SarabunIT๙" w:cs="TH SarabunIT๙" w:hint="cs"/>
          <w:sz w:val="32"/>
          <w:szCs w:val="32"/>
          <w:cs/>
        </w:rPr>
        <w:t>กับ องค์การบริหารส่วนตำบลหนองภัยศูนย์</w:t>
      </w:r>
    </w:p>
    <w:p w:rsidR="00BE7976" w:rsidRPr="004B59B7" w:rsidRDefault="00EB53FF" w:rsidP="00EB53F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ให้หัวหน้าหน่วยงาน กำกับ</w:t>
      </w:r>
      <w:r w:rsidR="002368A9" w:rsidRPr="004B59B7">
        <w:rPr>
          <w:rFonts w:ascii="TH SarabunIT๙" w:hAnsi="TH SarabunIT๙" w:cs="TH SarabunIT๙"/>
          <w:sz w:val="32"/>
          <w:szCs w:val="32"/>
          <w:cs/>
        </w:rPr>
        <w:t xml:space="preserve"> ดูแล การปฏิบัติ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หน้าที่</w:t>
      </w:r>
      <w:r w:rsidR="002368A9" w:rsidRPr="004B59B7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เจ้าหน้าที่ผู้</w:t>
      </w:r>
      <w:r>
        <w:rPr>
          <w:rFonts w:ascii="TH SarabunIT๙" w:hAnsi="TH SarabunIT๙" w:cs="TH SarabunIT๙"/>
          <w:sz w:val="32"/>
          <w:szCs w:val="32"/>
          <w:cs/>
        </w:rPr>
        <w:t>บังคับบัญชาซึ่งปฏิบัติ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หน้าที่</w:t>
      </w:r>
      <w:r w:rsidR="002368A9" w:rsidRPr="004B59B7">
        <w:rPr>
          <w:rFonts w:ascii="TH SarabunIT๙" w:hAnsi="TH SarabunIT๙" w:cs="TH SarabunIT๙"/>
          <w:sz w:val="32"/>
          <w:szCs w:val="32"/>
          <w:cs/>
        </w:rPr>
        <w:t>เกี่ยวกับการจัดซื้อจัด</w:t>
      </w:r>
      <w:r>
        <w:rPr>
          <w:rFonts w:ascii="TH SarabunIT๙" w:hAnsi="TH SarabunIT๙" w:cs="TH SarabunIT๙" w:hint="cs"/>
          <w:sz w:val="32"/>
          <w:szCs w:val="32"/>
          <w:cs/>
        </w:rPr>
        <w:t>จ้างให้เป็นไปด้วย</w:t>
      </w:r>
      <w:r w:rsidR="002368A9" w:rsidRPr="004B59B7">
        <w:rPr>
          <w:rFonts w:ascii="TH SarabunIT๙" w:hAnsi="TH SarabunIT๙" w:cs="TH SarabunIT๙"/>
          <w:sz w:val="32"/>
          <w:szCs w:val="32"/>
          <w:cs/>
        </w:rPr>
        <w:t>ความ</w:t>
      </w:r>
      <w:r>
        <w:rPr>
          <w:rFonts w:ascii="TH SarabunIT๙" w:hAnsi="TH SarabunIT๙" w:cs="TH SarabunIT๙" w:hint="cs"/>
          <w:sz w:val="32"/>
          <w:szCs w:val="32"/>
          <w:cs/>
        </w:rPr>
        <w:t>เรียบร้อย</w:t>
      </w:r>
      <w:r w:rsidR="002368A9" w:rsidRPr="004B59B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กรณีปล่อย</w:t>
      </w:r>
      <w:r w:rsidR="002368A9" w:rsidRPr="004B59B7">
        <w:rPr>
          <w:rFonts w:ascii="TH SarabunIT๙" w:hAnsi="TH SarabunIT๙" w:cs="TH SarabunIT๙"/>
          <w:sz w:val="32"/>
          <w:szCs w:val="32"/>
          <w:cs/>
        </w:rPr>
        <w:t>ปละละเลย</w:t>
      </w:r>
      <w:r>
        <w:rPr>
          <w:rFonts w:ascii="TH SarabunIT๙" w:hAnsi="TH SarabunIT๙" w:cs="TH SarabunIT๙" w:hint="cs"/>
          <w:sz w:val="32"/>
          <w:szCs w:val="32"/>
          <w:cs/>
        </w:rPr>
        <w:t>ให้ถือเป็นค</w:t>
      </w:r>
      <w:r w:rsidR="002368A9" w:rsidRPr="004B59B7">
        <w:rPr>
          <w:rFonts w:ascii="TH SarabunIT๙" w:hAnsi="TH SarabunIT๙" w:cs="TH SarabunIT๙"/>
          <w:sz w:val="32"/>
          <w:szCs w:val="32"/>
          <w:cs/>
        </w:rPr>
        <w:t xml:space="preserve">วามผิดทางวินัย  </w:t>
      </w:r>
    </w:p>
    <w:sectPr w:rsidR="00BE7976" w:rsidRPr="004B5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5D5FA5"/>
    <w:multiLevelType w:val="hybridMultilevel"/>
    <w:tmpl w:val="25522C70"/>
    <w:lvl w:ilvl="0" w:tplc="8620E1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A9"/>
    <w:rsid w:val="000F2B5E"/>
    <w:rsid w:val="00112BBA"/>
    <w:rsid w:val="002368A9"/>
    <w:rsid w:val="00301DCE"/>
    <w:rsid w:val="004B59B7"/>
    <w:rsid w:val="009407E1"/>
    <w:rsid w:val="00957EB3"/>
    <w:rsid w:val="00B409FB"/>
    <w:rsid w:val="00BE7976"/>
    <w:rsid w:val="00EB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618BD-8E8C-4FD9-9094-89ED52D0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2019-06-27T03:54:00Z</dcterms:created>
  <dcterms:modified xsi:type="dcterms:W3CDTF">2019-06-27T04:25:00Z</dcterms:modified>
</cp:coreProperties>
</file>