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7A" w:rsidRPr="0093607A" w:rsidRDefault="0093607A" w:rsidP="009360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3607A" w:rsidRDefault="0093607A" w:rsidP="009360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607A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มาตรการให้ผู้มีส่วนไดสวนเสียมีส่วนร่วม</w:t>
      </w:r>
    </w:p>
    <w:p w:rsidR="00C02E04" w:rsidRPr="0093607A" w:rsidRDefault="00C02E04" w:rsidP="0093607A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Pr="0093607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องค์การบริหารส่วนตำบลหนองภัยศูนย์</w:t>
      </w:r>
    </w:p>
    <w:p w:rsidR="0093607A" w:rsidRDefault="0093607A" w:rsidP="009360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607A">
        <w:rPr>
          <w:rFonts w:ascii="TH SarabunIT๙" w:hAnsi="TH SarabunIT๙" w:cs="TH SarabunIT๙"/>
          <w:sz w:val="32"/>
          <w:szCs w:val="32"/>
        </w:rPr>
        <w:t>***************************************</w:t>
      </w:r>
      <w:r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3607A" w:rsidRDefault="0093607A" w:rsidP="009360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3607A" w:rsidRDefault="0093607A" w:rsidP="009360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2E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93607A">
        <w:rPr>
          <w:rFonts w:ascii="TH SarabunIT๙" w:hAnsi="TH SarabunIT๙" w:cs="TH SarabunIT๙"/>
          <w:sz w:val="32"/>
          <w:szCs w:val="32"/>
          <w:cs/>
        </w:rPr>
        <w:t>การ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ดำเนินงานองค์การบริหารส่วนตำบลหนองภัยศูนย์</w:t>
      </w:r>
      <w:r w:rsidRPr="00936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เป็นไปตามเจตจำนงสุจริต</w:t>
      </w:r>
      <w:r w:rsidRPr="0093607A">
        <w:rPr>
          <w:rFonts w:ascii="TH SarabunIT๙" w:hAnsi="TH SarabunIT๙" w:cs="TH SarabunIT๙"/>
          <w:sz w:val="32"/>
          <w:szCs w:val="32"/>
          <w:cs/>
        </w:rPr>
        <w:t xml:space="preserve"> ตาม แนวนโยบายของ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ผู้บริหารองค์การบริหารส่วนตำบล</w:t>
      </w:r>
      <w:r w:rsidRPr="00936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ในด้านความโปร่งใส</w:t>
      </w:r>
      <w:r w:rsidRPr="0093607A">
        <w:rPr>
          <w:rFonts w:ascii="TH SarabunIT๙" w:hAnsi="TH SarabunIT๙" w:cs="TH SarabunIT๙"/>
          <w:sz w:val="32"/>
          <w:szCs w:val="32"/>
          <w:cs/>
        </w:rPr>
        <w:t xml:space="preserve"> สามารถตรวจสอบได </w:t>
      </w:r>
      <w:r>
        <w:rPr>
          <w:rFonts w:ascii="TH SarabunIT๙" w:hAnsi="TH SarabunIT๙" w:cs="TH SarabunIT๙" w:hint="cs"/>
          <w:sz w:val="32"/>
          <w:szCs w:val="32"/>
          <w:cs/>
        </w:rPr>
        <w:t>เปิดโอกาสให้ผู้รับบริการ</w:t>
      </w:r>
      <w:r>
        <w:rPr>
          <w:rFonts w:ascii="TH SarabunIT๙" w:hAnsi="TH SarabunIT๙" w:cs="TH SarabunIT๙"/>
          <w:sz w:val="32"/>
          <w:szCs w:val="32"/>
          <w:cs/>
        </w:rPr>
        <w:t>หรือผู้มีส่วนไดสวนเสียเข้ามามีส่วนร่วมในการดำเนินการ</w:t>
      </w:r>
      <w:r w:rsidRPr="0093607A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3607A">
        <w:rPr>
          <w:rFonts w:ascii="TH SarabunIT๙" w:hAnsi="TH SarabunIT๙" w:cs="TH SarabunIT๙"/>
          <w:sz w:val="32"/>
          <w:szCs w:val="32"/>
          <w:cs/>
        </w:rPr>
        <w:t>ในทุกระดับ</w:t>
      </w:r>
    </w:p>
    <w:p w:rsidR="00C02E04" w:rsidRDefault="00C02E04" w:rsidP="009360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 การมีส่วนร่วม</w:t>
      </w:r>
      <w:r w:rsidRPr="00C02E04"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ให้ข้อมูลข่าวสาร</w:t>
      </w:r>
      <w:r w:rsidRPr="00C02E04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ให้ข้อมูลข่าวสาร</w:t>
      </w:r>
      <w:r w:rsidRPr="00C02E04">
        <w:rPr>
          <w:rFonts w:ascii="TH SarabunIT๙" w:hAnsi="TH SarabunIT๙" w:cs="TH SarabunIT๙"/>
          <w:sz w:val="32"/>
          <w:szCs w:val="32"/>
          <w:cs/>
        </w:rPr>
        <w:t>เกี่ยวกับกิจ</w:t>
      </w:r>
      <w:r>
        <w:rPr>
          <w:rFonts w:ascii="TH SarabunIT๙" w:hAnsi="TH SarabunIT๙" w:cs="TH SarabunIT๙" w:hint="cs"/>
          <w:sz w:val="32"/>
          <w:szCs w:val="32"/>
          <w:cs/>
        </w:rPr>
        <w:t>กรรมต่างๆ</w:t>
      </w:r>
      <w:r w:rsidRPr="00C02E04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หรือส่วนราชการภายในแกผู้รับบริการผู้มีส่วนได้เสีย</w:t>
      </w:r>
    </w:p>
    <w:p w:rsidR="00C02E04" w:rsidRDefault="00C02E04" w:rsidP="0093607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 การมีส่วนร่วม</w:t>
      </w:r>
      <w:r w:rsidRPr="00C02E04">
        <w:rPr>
          <w:rFonts w:ascii="TH SarabunIT๙" w:hAnsi="TH SarabunIT๙" w:cs="TH SarabunIT๙"/>
          <w:sz w:val="32"/>
          <w:szCs w:val="32"/>
          <w:cs/>
        </w:rPr>
        <w:t>ในการแสดงความคิดเห็น โดย</w:t>
      </w:r>
      <w:r>
        <w:rPr>
          <w:rFonts w:ascii="TH SarabunIT๙" w:hAnsi="TH SarabunIT๙" w:cs="TH SarabunIT๙" w:hint="cs"/>
          <w:sz w:val="32"/>
          <w:szCs w:val="32"/>
          <w:cs/>
        </w:rPr>
        <w:t>เปิดโอกาสให้ผู้</w:t>
      </w:r>
      <w:r>
        <w:rPr>
          <w:rFonts w:ascii="TH SarabunIT๙" w:hAnsi="TH SarabunIT๙" w:cs="TH SarabunIT๙"/>
          <w:sz w:val="32"/>
          <w:szCs w:val="32"/>
          <w:cs/>
        </w:rPr>
        <w:t>รับบริการผู้มีส่วน</w:t>
      </w:r>
      <w:r w:rsidRPr="00C02E04">
        <w:rPr>
          <w:rFonts w:ascii="TH SarabunIT๙" w:hAnsi="TH SarabunIT๙" w:cs="TH SarabunIT๙"/>
          <w:sz w:val="32"/>
          <w:szCs w:val="32"/>
          <w:cs/>
        </w:rPr>
        <w:t>ไดสวน</w:t>
      </w:r>
      <w:r>
        <w:rPr>
          <w:rFonts w:ascii="TH SarabunIT๙" w:hAnsi="TH SarabunIT๙" w:cs="TH SarabunIT๙" w:hint="cs"/>
          <w:sz w:val="32"/>
          <w:szCs w:val="32"/>
          <w:cs/>
        </w:rPr>
        <w:t>เสียร่วมแสดงความคิดเห็น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รวมทั้งให้</w:t>
      </w:r>
      <w:r w:rsidRPr="00C02E04">
        <w:rPr>
          <w:rFonts w:ascii="TH SarabunIT๙" w:hAnsi="TH SarabunIT๙" w:cs="TH SarabunIT๙"/>
          <w:sz w:val="32"/>
          <w:szCs w:val="32"/>
          <w:cs/>
        </w:rPr>
        <w:t>ขอเสนอแนะ 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C02E04">
        <w:rPr>
          <w:rFonts w:ascii="TH SarabunIT๙" w:hAnsi="TH SarabunIT๙" w:cs="TH SarabunIT๙"/>
          <w:sz w:val="32"/>
          <w:szCs w:val="32"/>
          <w:cs/>
        </w:rPr>
        <w:t xml:space="preserve"> หรือการปฏิบัติงานของ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02E04">
        <w:rPr>
          <w:rFonts w:ascii="TH SarabunIT๙" w:hAnsi="TH SarabunIT๙" w:cs="TH SarabunIT๙"/>
          <w:sz w:val="32"/>
          <w:szCs w:val="32"/>
          <w:cs/>
        </w:rPr>
        <w:t>และ สวนราชการภาย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ในอย่างเป็นระบบ </w:t>
      </w:r>
    </w:p>
    <w:p w:rsidR="0059697C" w:rsidRDefault="00C02E04" w:rsidP="009360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2E04">
        <w:rPr>
          <w:rFonts w:ascii="TH SarabunIT๙" w:hAnsi="TH SarabunIT๙" w:cs="TH SarabunIT๙"/>
          <w:sz w:val="32"/>
          <w:szCs w:val="32"/>
          <w:cs/>
        </w:rPr>
        <w:t>3. การ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มีส่วนร่วมให้เข้ามา</w:t>
      </w:r>
      <w:r w:rsidRPr="00C02E04">
        <w:rPr>
          <w:rFonts w:ascii="TH SarabunIT๙" w:hAnsi="TH SarabunIT๙" w:cs="TH SarabunIT๙"/>
          <w:sz w:val="32"/>
          <w:szCs w:val="32"/>
          <w:cs/>
        </w:rPr>
        <w:t>มีบทบาท โดย</w:t>
      </w:r>
      <w:r>
        <w:rPr>
          <w:rFonts w:ascii="TH SarabunIT๙" w:hAnsi="TH SarabunIT๙" w:cs="TH SarabunIT๙" w:hint="cs"/>
          <w:sz w:val="32"/>
          <w:szCs w:val="32"/>
          <w:cs/>
        </w:rPr>
        <w:t>เปิดโอกาสให้ผู้</w:t>
      </w:r>
      <w:r w:rsidR="0059697C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>
        <w:rPr>
          <w:rFonts w:ascii="TH SarabunIT๙" w:hAnsi="TH SarabunIT๙" w:cs="TH SarabunIT๙"/>
          <w:sz w:val="32"/>
          <w:szCs w:val="32"/>
          <w:cs/>
        </w:rPr>
        <w:t>ผู้มีส่วน</w:t>
      </w:r>
      <w:r w:rsidRPr="00C02E04">
        <w:rPr>
          <w:rFonts w:ascii="TH SarabunIT๙" w:hAnsi="TH SarabunIT๙" w:cs="TH SarabunIT๙"/>
          <w:sz w:val="32"/>
          <w:szCs w:val="32"/>
          <w:cs/>
        </w:rPr>
        <w:t>ไดสวนเสีย</w:t>
      </w:r>
      <w:r w:rsidR="0059697C">
        <w:rPr>
          <w:rFonts w:ascii="TH SarabunIT๙" w:hAnsi="TH SarabunIT๙" w:cs="TH SarabunIT๙" w:hint="cs"/>
          <w:sz w:val="32"/>
          <w:szCs w:val="32"/>
          <w:cs/>
        </w:rPr>
        <w:t>มีส่วนร่วมทำงาน</w:t>
      </w:r>
      <w:r w:rsidRPr="00C02E04">
        <w:rPr>
          <w:rFonts w:ascii="TH SarabunIT๙" w:hAnsi="TH SarabunIT๙" w:cs="TH SarabunIT๙"/>
          <w:sz w:val="32"/>
          <w:szCs w:val="32"/>
          <w:cs/>
        </w:rPr>
        <w:t xml:space="preserve"> ในกระบวนการวางแผนและตัดสินใจ มีการแลกเปลี่ยนความคิดเห็น</w:t>
      </w:r>
      <w:r w:rsidR="0059697C">
        <w:rPr>
          <w:rFonts w:ascii="TH SarabunIT๙" w:hAnsi="TH SarabunIT๙" w:cs="TH SarabunIT๙" w:hint="cs"/>
          <w:sz w:val="32"/>
          <w:szCs w:val="32"/>
          <w:cs/>
        </w:rPr>
        <w:t>และข้อมูลข่าวสารระหว่างองค์การบริหารส่วนตำบลหรือส่วนราชการภายในกับผู้รับบริการหรือผู้มีส่วนได้ส่วนเสียอย่างจริงจัง</w:t>
      </w:r>
      <w:r w:rsidRPr="00C02E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97C">
        <w:rPr>
          <w:rFonts w:ascii="TH SarabunIT๙" w:hAnsi="TH SarabunIT๙" w:cs="TH SarabunIT๙"/>
          <w:sz w:val="32"/>
          <w:szCs w:val="32"/>
          <w:cs/>
        </w:rPr>
        <w:t>และมีจุดมุ่ง</w:t>
      </w:r>
      <w:r w:rsidRPr="00C02E04">
        <w:rPr>
          <w:rFonts w:ascii="TH SarabunIT๙" w:hAnsi="TH SarabunIT๙" w:cs="TH SarabunIT๙"/>
          <w:sz w:val="32"/>
          <w:szCs w:val="32"/>
          <w:cs/>
        </w:rPr>
        <w:t xml:space="preserve">หมายที่ชัดเจน  </w:t>
      </w:r>
    </w:p>
    <w:p w:rsidR="0059697C" w:rsidRDefault="0059697C" w:rsidP="009360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  การมีส่วนร่วม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สร้างความร่วมมือ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เปิดโอกาสให้ผู้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 xml:space="preserve">รับบริการ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ผู้มีส่วน</w:t>
      </w:r>
      <w:r>
        <w:rPr>
          <w:rFonts w:ascii="TH SarabunIT๙" w:hAnsi="TH SarabunIT๙" w:cs="TH SarabunIT๙"/>
          <w:sz w:val="32"/>
          <w:szCs w:val="32"/>
          <w:cs/>
        </w:rPr>
        <w:t>ไดสวนเสียมีบทบาท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 xml:space="preserve">ในการตัดสินใจ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ตั้งแต่ระบุปัญหา</w:t>
      </w:r>
      <w:r>
        <w:rPr>
          <w:rFonts w:ascii="TH SarabunIT๙" w:hAnsi="TH SarabunIT๙" w:cs="TH SarabunIT๙"/>
          <w:sz w:val="32"/>
          <w:szCs w:val="32"/>
          <w:cs/>
        </w:rPr>
        <w:t>พัฒนาทางเลือก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และแนวทางแกไขรวมทั้งการ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เป็นภาคี</w:t>
      </w:r>
      <w:r>
        <w:rPr>
          <w:rFonts w:ascii="TH SarabunIT๙" w:hAnsi="TH SarabunIT๙" w:cs="TH SarabunIT๙"/>
          <w:sz w:val="32"/>
          <w:szCs w:val="32"/>
          <w:cs/>
        </w:rPr>
        <w:t>ในการดำเนิน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กิจกรรมของ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องค์การบริหารส่วนตำบลหรือส่วนราชการ</w:t>
      </w:r>
    </w:p>
    <w:p w:rsidR="0093607A" w:rsidRPr="0093607A" w:rsidRDefault="0059697C" w:rsidP="0093607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มีส่วนร่วมในด้าน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การ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ดำเนินงานขององค์การบริหารส่วนตำบล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เปิดโอกาสให้ผู้รับ</w:t>
      </w:r>
      <w:r w:rsidR="00C37F8B">
        <w:rPr>
          <w:rFonts w:ascii="TH SarabunIT๙" w:hAnsi="TH SarabunIT๙" w:cs="TH SarabunIT๙"/>
          <w:sz w:val="32"/>
          <w:szCs w:val="32"/>
          <w:cs/>
        </w:rPr>
        <w:t>บริการ ผู้มีส่วน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ไดสวนเสียมีบทบาท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ในการร่วม</w:t>
      </w:r>
      <w:r w:rsidR="00C37F8B">
        <w:rPr>
          <w:rFonts w:ascii="TH SarabunIT๙" w:hAnsi="TH SarabunIT๙" w:cs="TH SarabunIT๙"/>
          <w:sz w:val="32"/>
          <w:szCs w:val="32"/>
          <w:cs/>
        </w:rPr>
        <w:t>แสดงความคิดเห็นและ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ข้อเสนอแนะต่อองค์การบริหารส่วนตำบลหนองภัยศูนย์ตลอดจน เปิดโอกาสให้</w:t>
      </w:r>
      <w:r w:rsidR="00C37F8B">
        <w:rPr>
          <w:rFonts w:ascii="TH SarabunIT๙" w:hAnsi="TH SarabunIT๙" w:cs="TH SarabunIT๙"/>
          <w:sz w:val="32"/>
          <w:szCs w:val="32"/>
          <w:cs/>
        </w:rPr>
        <w:t>ร่วม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 xml:space="preserve">แสดงความคิดเห็น 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หรือข้อเสนอ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แนะการปฏิบัติงานของ</w:t>
      </w:r>
      <w:r w:rsidR="00C37F8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02E04" w:rsidRPr="00C02E04">
        <w:rPr>
          <w:rFonts w:ascii="TH SarabunIT๙" w:hAnsi="TH SarabunIT๙" w:cs="TH SarabunIT๙"/>
          <w:sz w:val="32"/>
          <w:szCs w:val="32"/>
          <w:cs/>
        </w:rPr>
        <w:t>บริหารโดย</w:t>
      </w:r>
      <w:r w:rsidR="008E28B4">
        <w:rPr>
          <w:rFonts w:ascii="TH SarabunIT๙" w:hAnsi="TH SarabunIT๙" w:cs="TH SarabunIT๙" w:hint="cs"/>
          <w:sz w:val="32"/>
          <w:szCs w:val="32"/>
          <w:cs/>
        </w:rPr>
        <w:t>มีปลัดองค์</w:t>
      </w:r>
      <w:bookmarkStart w:id="0" w:name="_GoBack"/>
      <w:bookmarkEnd w:id="0"/>
      <w:r w:rsidR="008E28B4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การบริหารส่วนตำบลหนองภัยศูนย์</w:t>
      </w:r>
      <w:r w:rsidR="008E28B4">
        <w:rPr>
          <w:rFonts w:ascii="TH SarabunIT๙" w:hAnsi="TH SarabunIT๙" w:cs="TH SarabunIT๙"/>
          <w:sz w:val="32"/>
          <w:szCs w:val="32"/>
          <w:cs/>
        </w:rPr>
        <w:t>เป็นผู้กำกับดูแล</w:t>
      </w:r>
    </w:p>
    <w:p w:rsidR="0093607A" w:rsidRPr="0093607A" w:rsidRDefault="0093607A" w:rsidP="009360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3607A" w:rsidRPr="0093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7A"/>
    <w:rsid w:val="0059697C"/>
    <w:rsid w:val="00812E62"/>
    <w:rsid w:val="008E28B4"/>
    <w:rsid w:val="0093607A"/>
    <w:rsid w:val="00C02E04"/>
    <w:rsid w:val="00C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878A0-9331-41ED-AE47-F8840819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2019-06-27T02:23:00Z</dcterms:created>
  <dcterms:modified xsi:type="dcterms:W3CDTF">2019-06-27T03:06:00Z</dcterms:modified>
</cp:coreProperties>
</file>